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2022科技园企业校招信息登记</w:t>
      </w:r>
    </w:p>
    <w:p>
      <w:pPr>
        <w:rPr>
          <w:szCs w:val="21"/>
        </w:rPr>
      </w:pPr>
    </w:p>
    <w:p>
      <w:pPr>
        <w:rPr>
          <w:rFonts w:asciiTheme="majorHAnsi" w:hAnsiTheme="majorHAnsi"/>
          <w:b/>
          <w:bCs/>
          <w:szCs w:val="21"/>
          <w:highlight w:val="lightGray"/>
        </w:rPr>
      </w:pPr>
      <w:r>
        <w:rPr>
          <w:rFonts w:asciiTheme="majorHAnsi" w:hAnsiTheme="majorHAnsi"/>
          <w:b/>
          <w:bCs/>
          <w:szCs w:val="21"/>
          <w:highlight w:val="lightGray"/>
        </w:rPr>
        <w:t>企业信息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公司名称：上海能瀛电子科技有限公司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统一社会信用代码：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企业规模：</w:t>
      </w:r>
      <w:r>
        <w:rPr>
          <w:rFonts w:hint="eastAsia" w:asciiTheme="majorEastAsia" w:hAnsiTheme="majorEastAsia" w:eastAsiaTheme="majorEastAsia" w:cstheme="majorEastAsia"/>
          <w:szCs w:val="21"/>
        </w:rPr>
        <w:sym w:font="Wingdings 2" w:char="0052"/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50人以下   </w:t>
      </w:r>
      <w:r>
        <w:rPr>
          <w:rFonts w:hint="eastAsia" w:asciiTheme="majorEastAsia" w:hAnsiTheme="majorEastAsia" w:eastAsiaTheme="majorEastAsia" w:cstheme="majorEastAsia"/>
          <w:szCs w:val="21"/>
        </w:rPr>
        <w:sym w:font="Wingdings 2" w:char="00A3"/>
      </w:r>
      <w:r>
        <w:rPr>
          <w:rFonts w:hint="eastAsia" w:asciiTheme="majorEastAsia" w:hAnsiTheme="majorEastAsia" w:eastAsiaTheme="majorEastAsia" w:cstheme="majorEastAsia"/>
          <w:szCs w:val="21"/>
        </w:rPr>
        <w:t>51-100人   □101-200人   □201-500人   □500人以上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公司简介：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公司成立：2014年9月成立于香港，销售总部设立于上海。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公司信息：是一家集成电路为主的半导体独立代理经销商,集半导体销售和技术咨询、信息服务为一体的高科技企业。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主要代理：国内外知名半导体品牌，如：瑞昱、兆易创新、紫光、华虹、康希、深蕾、泽石、奉加微等。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全球服务：在深圳、香港、台湾、新加坡、韩国、日本和欧洲都拥有优质的供应管道，从而建立起全球销售采购网络及产品供应链。</w:t>
      </w:r>
    </w:p>
    <w:p>
      <w:pPr>
        <w:rPr>
          <w:rFonts w:asciiTheme="majorEastAsia" w:hAnsiTheme="majorEastAsia" w:eastAsiaTheme="majorEastAsia" w:cstheme="majorEastAsia"/>
          <w:szCs w:val="21"/>
        </w:rPr>
      </w:pPr>
    </w:p>
    <w:p>
      <w:pPr>
        <w:rPr>
          <w:rFonts w:asciiTheme="majorEastAsia" w:hAnsiTheme="majorEastAsia" w:eastAsiaTheme="majorEastAsia" w:cstheme="majorEastAsia"/>
          <w:szCs w:val="21"/>
        </w:rPr>
      </w:pP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简历投递</w:t>
      </w:r>
    </w:p>
    <w:p>
      <w:pP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咨询热线：0512-67889901</w:t>
      </w:r>
    </w:p>
    <w:p>
      <w:pP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邮箱投递：liuj@sispark.com.cn</w:t>
      </w:r>
    </w:p>
    <w:p>
      <w:pPr>
        <w:rPr>
          <w:rStyle w:val="5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</w:pPr>
      <w:r>
        <w:rPr>
          <w:rStyle w:val="5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  <w:t>【邮件主题统一格式为：学校+专业+应聘岗位编号】</w:t>
      </w: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岗位编号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招聘岗位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50</w:t>
      </w:r>
      <w:r>
        <w:rPr>
          <w:rFonts w:hint="eastAsia" w:asciiTheme="majorEastAsia" w:hAnsiTheme="majorEastAsia" w:eastAsiaTheme="majorEastAsia" w:cstheme="majorEastAsia"/>
          <w:szCs w:val="21"/>
        </w:rPr>
        <w:t>：芯片销售工程师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学历要求：本科及以上学历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专业要求：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计算机、通信、电子工程类专业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招聘人数：若干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工作地点：上海市普陀区、苏州市工业园区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综合年薪：12-15W 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岗位职责：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  <w:color w:val="000000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 xml:space="preserve">负责所属区域内的客户管理，完成销售任务；   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  <w:color w:val="000000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对所管辖的目标客户进行产品宣传、推广等工作；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  <w:color w:val="000000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建立客户资料档案，完成相关销售报表。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任职要求：</w:t>
      </w:r>
    </w:p>
    <w:p>
      <w:pPr>
        <w:numPr>
          <w:ilvl w:val="0"/>
          <w:numId w:val="2"/>
        </w:num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擅长沟通，积极主动，执行力强，抗压能力强，喜欢具有挑战性工作，对销售工作有激情；</w:t>
      </w:r>
    </w:p>
    <w:p>
      <w:pPr>
        <w:numPr>
          <w:ilvl w:val="0"/>
          <w:numId w:val="2"/>
        </w:num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具有良好的团队合作精神和客户服务意识。</w:t>
      </w:r>
    </w:p>
    <w:p>
      <w:pPr>
        <w:rPr>
          <w:rFonts w:asciiTheme="majorEastAsia" w:hAnsiTheme="majorEastAsia" w:eastAsiaTheme="majorEastAsia" w:cstheme="majorEastAsia"/>
          <w:szCs w:val="21"/>
        </w:rPr>
      </w:pP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招聘岗位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51</w:t>
      </w:r>
      <w:r>
        <w:rPr>
          <w:rFonts w:hint="eastAsia" w:asciiTheme="majorEastAsia" w:hAnsiTheme="majorEastAsia" w:eastAsiaTheme="majorEastAsia" w:cstheme="majorEastAsia"/>
          <w:szCs w:val="21"/>
        </w:rPr>
        <w:t>：应用工程师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学历要求：本科及以上学历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专业要求：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计算机、通信、电子工程类专业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招聘人数：若干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工作地点：上海市普陀区、苏州市工业园区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综合年薪：15-18W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岗位职责：</w:t>
      </w:r>
    </w:p>
    <w:p>
      <w:pPr>
        <w:numPr>
          <w:ilvl w:val="0"/>
          <w:numId w:val="3"/>
        </w:num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对客户进行产品的技术引导和技术培训；</w:t>
      </w:r>
    </w:p>
    <w:p>
      <w:pPr>
        <w:numPr>
          <w:ilvl w:val="0"/>
          <w:numId w:val="3"/>
        </w:num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给本公司销售人员提供技术支持，将市场信息反馈给研发部/原厂人员。</w:t>
      </w:r>
    </w:p>
    <w:p>
      <w:pPr>
        <w:rPr>
          <w:rFonts w:asciiTheme="majorEastAsia" w:hAnsiTheme="majorEastAsia" w:eastAsiaTheme="majorEastAsia" w:cstheme="majorEastAsia"/>
          <w:color w:val="000000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任职要求：</w:t>
      </w: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 xml:space="preserve"> </w:t>
      </w:r>
    </w:p>
    <w:p>
      <w:pPr>
        <w:rPr>
          <w:rFonts w:asciiTheme="majorEastAsia" w:hAnsiTheme="majorEastAsia" w:eastAsiaTheme="majorEastAsia" w:cstheme="majorEastAsia"/>
          <w:color w:val="000000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1、熟练掌握office办公软件；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2、具有良好的英语阅读能力；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3、熟悉C语言，STM32/51单片机，对电子产品的底层驱动有一定的了解；</w:t>
      </w:r>
    </w:p>
    <w:p>
      <w:pPr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Cs w:val="21"/>
          <w:shd w:val="clear" w:color="auto" w:fill="FFFFFF"/>
        </w:rPr>
        <w:t>4、熟悉GD MCU芯片者优先。</w:t>
      </w:r>
    </w:p>
    <w:p>
      <w:pPr>
        <w:rPr>
          <w:rFonts w:asciiTheme="majorEastAsia" w:hAnsiTheme="majorEastAsia" w:eastAsiaTheme="majorEastAsia" w:cstheme="majorEastAsia"/>
          <w:szCs w:val="21"/>
        </w:rPr>
      </w:pPr>
    </w:p>
    <w:p>
      <w:pPr>
        <w:rPr>
          <w:rFonts w:asciiTheme="majorEastAsia" w:hAnsiTheme="majorEastAsia" w:eastAsiaTheme="majorEastAsia" w:cs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EEFA3E"/>
    <w:multiLevelType w:val="singleLevel"/>
    <w:tmpl w:val="F6EEFA3E"/>
    <w:lvl w:ilvl="0" w:tentative="0">
      <w:start w:val="1"/>
      <w:numFmt w:val="decimal"/>
      <w:suff w:val="nothing"/>
      <w:lvlText w:val="%1、"/>
      <w:lvlJc w:val="left"/>
      <w:pPr>
        <w:ind w:left="105" w:firstLine="0"/>
      </w:pPr>
    </w:lvl>
  </w:abstractNum>
  <w:abstractNum w:abstractNumId="1">
    <w:nsid w:val="225E2929"/>
    <w:multiLevelType w:val="singleLevel"/>
    <w:tmpl w:val="225E292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D064B9A"/>
    <w:multiLevelType w:val="singleLevel"/>
    <w:tmpl w:val="3D064B9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4NjI5OTBmMDM1ODFlMDkzNDFlZTFiMWNhZWU5ZTMifQ=="/>
  </w:docVars>
  <w:rsids>
    <w:rsidRoot w:val="1C7679C2"/>
    <w:rsid w:val="000026F5"/>
    <w:rsid w:val="004E3D3C"/>
    <w:rsid w:val="00844285"/>
    <w:rsid w:val="00F45110"/>
    <w:rsid w:val="04575F38"/>
    <w:rsid w:val="052027CE"/>
    <w:rsid w:val="07602743"/>
    <w:rsid w:val="1AC12CBA"/>
    <w:rsid w:val="1C7679C2"/>
    <w:rsid w:val="200F3A77"/>
    <w:rsid w:val="20EA59A0"/>
    <w:rsid w:val="219739C1"/>
    <w:rsid w:val="2EF04710"/>
    <w:rsid w:val="33113013"/>
    <w:rsid w:val="34574E5A"/>
    <w:rsid w:val="38313E50"/>
    <w:rsid w:val="455A3911"/>
    <w:rsid w:val="5AE96334"/>
    <w:rsid w:val="5E5F6C6F"/>
    <w:rsid w:val="61EB0BE3"/>
    <w:rsid w:val="635D78BF"/>
    <w:rsid w:val="79B64EC8"/>
    <w:rsid w:val="7D73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character" w:customStyle="1" w:styleId="5">
    <w:name w:val="author-6442599022891893005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799</Characters>
  <Lines>6</Lines>
  <Paragraphs>1</Paragraphs>
  <TotalTime>0</TotalTime>
  <ScaleCrop>false</ScaleCrop>
  <LinksUpToDate>false</LinksUpToDate>
  <CharactersWithSpaces>938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2022-09-13T05:08:00Z</dcterms:created>
  <dc:creator>Flora</dc:creator>
  <cp:lastModifiedBy>dell</cp:lastModifiedBy>
  <dcterms:modified xsi:type="dcterms:W3CDTF">2022-09-21T03:20:00Z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B175BAA3CF944C6797E5FBF75680EF3C</vt:lpwstr>
  </property>
</Properties>
</file>